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A79" w:rsidRPr="006465DB" w:rsidRDefault="00AE7A79" w:rsidP="00AE7A79">
      <w:pPr>
        <w:pStyle w:val="Style5"/>
        <w:spacing w:line="240" w:lineRule="auto"/>
        <w:rPr>
          <w:rFonts w:asciiTheme="minorHAnsi" w:hAnsiTheme="minorHAnsi" w:cstheme="minorHAnsi"/>
          <w:b/>
          <w:bCs/>
          <w:iCs/>
          <w:spacing w:val="-16"/>
          <w:sz w:val="22"/>
          <w:szCs w:val="22"/>
        </w:rPr>
      </w:pPr>
      <w:r w:rsidRPr="006465DB">
        <w:rPr>
          <w:rFonts w:asciiTheme="minorHAnsi" w:hAnsiTheme="minorHAnsi" w:cstheme="minorHAnsi"/>
          <w:b/>
          <w:bCs/>
          <w:iCs/>
          <w:spacing w:val="-16"/>
          <w:sz w:val="22"/>
          <w:szCs w:val="22"/>
        </w:rPr>
        <w:t>Country:</w:t>
      </w:r>
      <w:r w:rsidRPr="006465DB">
        <w:rPr>
          <w:rFonts w:asciiTheme="minorHAnsi" w:hAnsiTheme="minorHAnsi" w:cstheme="minorHAnsi"/>
          <w:b/>
          <w:bCs/>
          <w:spacing w:val="26"/>
          <w:sz w:val="22"/>
          <w:szCs w:val="22"/>
        </w:rPr>
        <w:t xml:space="preserve"> </w:t>
      </w:r>
      <w:r w:rsidRPr="006465DB">
        <w:rPr>
          <w:rFonts w:asciiTheme="minorHAnsi" w:hAnsiTheme="minorHAnsi" w:cstheme="minorHAnsi"/>
          <w:b/>
          <w:color w:val="0000FF"/>
          <w:sz w:val="22"/>
          <w:szCs w:val="22"/>
        </w:rPr>
        <w:t>Republic of Armenia</w:t>
      </w:r>
    </w:p>
    <w:p w:rsidR="00AE7A79" w:rsidRPr="006465DB" w:rsidRDefault="00AE7A79" w:rsidP="00AE7A79">
      <w:pPr>
        <w:pStyle w:val="Style5"/>
        <w:spacing w:line="240" w:lineRule="auto"/>
        <w:rPr>
          <w:rFonts w:asciiTheme="minorHAnsi" w:hAnsiTheme="minorHAnsi" w:cstheme="minorHAnsi"/>
          <w:b/>
          <w:color w:val="0000FF"/>
          <w:sz w:val="22"/>
          <w:szCs w:val="22"/>
        </w:rPr>
      </w:pPr>
      <w:r w:rsidRPr="006465DB">
        <w:rPr>
          <w:rFonts w:asciiTheme="minorHAnsi" w:hAnsiTheme="minorHAnsi" w:cstheme="minorHAnsi"/>
          <w:b/>
          <w:bCs/>
          <w:iCs/>
          <w:spacing w:val="-16"/>
          <w:sz w:val="22"/>
          <w:szCs w:val="22"/>
        </w:rPr>
        <w:t xml:space="preserve">Project: </w:t>
      </w:r>
      <w:r w:rsidRPr="006465DB">
        <w:rPr>
          <w:rFonts w:asciiTheme="minorHAnsi" w:hAnsiTheme="minorHAnsi" w:cstheme="minorHAnsi"/>
          <w:b/>
          <w:color w:val="0000FF"/>
          <w:sz w:val="22"/>
          <w:szCs w:val="22"/>
        </w:rPr>
        <w:t xml:space="preserve">“Construction of the </w:t>
      </w:r>
      <w:proofErr w:type="spellStart"/>
      <w:r w:rsidRPr="006465DB">
        <w:rPr>
          <w:rFonts w:asciiTheme="minorHAnsi" w:hAnsiTheme="minorHAnsi" w:cstheme="minorHAnsi"/>
          <w:b/>
          <w:color w:val="0000FF"/>
          <w:sz w:val="22"/>
          <w:szCs w:val="22"/>
        </w:rPr>
        <w:t>Vedi</w:t>
      </w:r>
      <w:proofErr w:type="spellEnd"/>
      <w:r w:rsidRPr="006465DB">
        <w:rPr>
          <w:rFonts w:asciiTheme="minorHAnsi" w:hAnsiTheme="minorHAnsi" w:cstheme="minorHAnsi"/>
          <w:b/>
          <w:color w:val="0000FF"/>
          <w:sz w:val="22"/>
          <w:szCs w:val="22"/>
        </w:rPr>
        <w:t xml:space="preserve"> Dam and Irrigation System”</w:t>
      </w:r>
    </w:p>
    <w:p w:rsidR="00005C97" w:rsidRPr="006465DB" w:rsidRDefault="00005C97" w:rsidP="00AE7A79">
      <w:pPr>
        <w:pStyle w:val="Style5"/>
        <w:spacing w:line="240" w:lineRule="auto"/>
        <w:rPr>
          <w:rFonts w:asciiTheme="minorHAnsi" w:hAnsiTheme="minorHAnsi" w:cstheme="minorHAnsi"/>
          <w:b/>
          <w:color w:val="0000FF"/>
          <w:sz w:val="22"/>
          <w:szCs w:val="22"/>
        </w:rPr>
      </w:pPr>
      <w:r w:rsidRPr="006465DB">
        <w:rPr>
          <w:rFonts w:asciiTheme="minorHAnsi" w:hAnsiTheme="minorHAnsi" w:cstheme="minorHAnsi"/>
          <w:b/>
          <w:bCs/>
          <w:iCs/>
          <w:spacing w:val="-16"/>
          <w:sz w:val="22"/>
          <w:szCs w:val="22"/>
        </w:rPr>
        <w:t>Source of Funding:</w:t>
      </w:r>
      <w:r w:rsidRPr="006465DB">
        <w:rPr>
          <w:rFonts w:asciiTheme="minorHAnsi" w:hAnsiTheme="minorHAnsi" w:cstheme="minorHAnsi"/>
          <w:bCs/>
        </w:rPr>
        <w:t xml:space="preserve"> </w:t>
      </w:r>
      <w:r w:rsidRPr="006465DB">
        <w:rPr>
          <w:rFonts w:asciiTheme="minorHAnsi" w:hAnsiTheme="minorHAnsi" w:cstheme="minorHAnsi"/>
          <w:b/>
          <w:color w:val="0000FF"/>
          <w:sz w:val="22"/>
          <w:szCs w:val="22"/>
        </w:rPr>
        <w:t>Agency for French Development (AFD)</w:t>
      </w:r>
    </w:p>
    <w:p w:rsidR="00AE7A79" w:rsidRPr="006465DB" w:rsidRDefault="00AE7A79" w:rsidP="00AE7A79">
      <w:pPr>
        <w:pStyle w:val="Style5"/>
        <w:spacing w:line="240" w:lineRule="auto"/>
        <w:rPr>
          <w:rFonts w:asciiTheme="minorHAnsi" w:hAnsiTheme="minorHAnsi" w:cstheme="minorHAnsi"/>
          <w:b/>
          <w:bCs/>
          <w:iCs/>
          <w:spacing w:val="-16"/>
          <w:sz w:val="22"/>
          <w:szCs w:val="22"/>
        </w:rPr>
      </w:pPr>
      <w:r w:rsidRPr="006465DB">
        <w:rPr>
          <w:rFonts w:asciiTheme="minorHAnsi" w:hAnsiTheme="minorHAnsi" w:cstheme="minorHAnsi"/>
          <w:b/>
          <w:bCs/>
          <w:iCs/>
          <w:spacing w:val="-16"/>
          <w:sz w:val="22"/>
          <w:szCs w:val="22"/>
        </w:rPr>
        <w:t>AFD credit</w:t>
      </w:r>
      <w:r w:rsidR="00005C97" w:rsidRPr="006465DB">
        <w:rPr>
          <w:rFonts w:asciiTheme="minorHAnsi" w:hAnsiTheme="minorHAnsi" w:cstheme="minorHAnsi"/>
          <w:b/>
          <w:bCs/>
          <w:iCs/>
          <w:spacing w:val="-16"/>
          <w:sz w:val="22"/>
          <w:szCs w:val="22"/>
        </w:rPr>
        <w:t xml:space="preserve"> No.</w:t>
      </w:r>
      <w:r w:rsidRPr="006465DB">
        <w:rPr>
          <w:rFonts w:asciiTheme="minorHAnsi" w:hAnsiTheme="minorHAnsi" w:cstheme="minorHAnsi"/>
          <w:b/>
          <w:bCs/>
          <w:iCs/>
          <w:spacing w:val="-16"/>
          <w:sz w:val="22"/>
          <w:szCs w:val="22"/>
        </w:rPr>
        <w:t xml:space="preserve"> </w:t>
      </w:r>
      <w:r w:rsidRPr="006465DB">
        <w:rPr>
          <w:rFonts w:asciiTheme="minorHAnsi" w:hAnsiTheme="minorHAnsi" w:cstheme="minorHAnsi"/>
          <w:b/>
          <w:color w:val="0000FF"/>
          <w:sz w:val="22"/>
          <w:szCs w:val="22"/>
        </w:rPr>
        <w:t>CAM 1002 01Y</w:t>
      </w:r>
      <w:r w:rsidRPr="006465DB">
        <w:rPr>
          <w:rFonts w:asciiTheme="minorHAnsi" w:hAnsiTheme="minorHAnsi" w:cstheme="minorHAnsi"/>
          <w:b/>
          <w:bCs/>
          <w:iCs/>
          <w:spacing w:val="-16"/>
          <w:sz w:val="22"/>
          <w:szCs w:val="22"/>
        </w:rPr>
        <w:t xml:space="preserve"> </w:t>
      </w:r>
    </w:p>
    <w:p w:rsidR="006B7604" w:rsidRPr="006465DB" w:rsidRDefault="006B7604" w:rsidP="006B7604">
      <w:pPr>
        <w:autoSpaceDE w:val="0"/>
        <w:autoSpaceDN w:val="0"/>
        <w:adjustRightInd w:val="0"/>
        <w:ind w:left="990" w:right="540"/>
        <w:jc w:val="center"/>
        <w:rPr>
          <w:rFonts w:cstheme="minorHAnsi"/>
          <w:b/>
          <w:sz w:val="26"/>
          <w:szCs w:val="26"/>
          <w:lang w:val="hy-AM"/>
        </w:rPr>
      </w:pPr>
    </w:p>
    <w:p w:rsidR="00AE7A79" w:rsidRPr="006465DB" w:rsidRDefault="00AE7A79" w:rsidP="00AE7A79">
      <w:pPr>
        <w:pStyle w:val="Heading5"/>
        <w:jc w:val="center"/>
        <w:rPr>
          <w:rFonts w:asciiTheme="minorHAnsi" w:hAnsiTheme="minorHAnsi" w:cstheme="minorHAnsi"/>
          <w:b/>
          <w:color w:val="auto"/>
          <w:sz w:val="28"/>
        </w:rPr>
      </w:pPr>
      <w:r w:rsidRPr="006465DB">
        <w:rPr>
          <w:rFonts w:asciiTheme="minorHAnsi" w:hAnsiTheme="minorHAnsi" w:cstheme="minorHAnsi"/>
          <w:b/>
          <w:color w:val="auto"/>
          <w:sz w:val="28"/>
        </w:rPr>
        <w:t>Contract Award Notice</w:t>
      </w:r>
    </w:p>
    <w:p w:rsidR="006B7604" w:rsidRPr="006465DB" w:rsidRDefault="00AE7A79" w:rsidP="00AE7A79">
      <w:pPr>
        <w:spacing w:after="0" w:line="240" w:lineRule="auto"/>
        <w:jc w:val="center"/>
        <w:rPr>
          <w:rFonts w:cstheme="minorHAnsi"/>
          <w:b/>
          <w:lang w:val="es-CO"/>
        </w:rPr>
      </w:pPr>
      <w:r w:rsidRPr="006465DB">
        <w:rPr>
          <w:rFonts w:cstheme="minorHAnsi"/>
          <w:b/>
          <w:lang w:val="es-CO"/>
        </w:rPr>
        <w:t xml:space="preserve"> </w:t>
      </w:r>
      <w:r w:rsidR="006B7604" w:rsidRPr="006465DB">
        <w:rPr>
          <w:rFonts w:cstheme="minorHAnsi"/>
          <w:b/>
          <w:lang w:val="es-CO"/>
        </w:rPr>
        <w:t>(</w:t>
      </w:r>
      <w:r w:rsidRPr="006465DB">
        <w:rPr>
          <w:rFonts w:cstheme="minorHAnsi"/>
          <w:b/>
          <w:lang w:val="es-CO"/>
        </w:rPr>
        <w:t>Procurement of Goods</w:t>
      </w:r>
      <w:r w:rsidR="006B7604" w:rsidRPr="006465DB">
        <w:rPr>
          <w:rFonts w:cstheme="minorHAnsi"/>
          <w:b/>
          <w:color w:val="000000"/>
          <w:lang w:val="af-ZA"/>
        </w:rPr>
        <w:t xml:space="preserve"> </w:t>
      </w:r>
      <w:r w:rsidR="006B7604" w:rsidRPr="006465DB">
        <w:rPr>
          <w:rFonts w:cstheme="minorHAnsi"/>
          <w:b/>
          <w:lang w:val="es-CO"/>
        </w:rPr>
        <w:t xml:space="preserve">– </w:t>
      </w:r>
      <w:r w:rsidRPr="006465DB">
        <w:rPr>
          <w:rFonts w:cstheme="minorHAnsi"/>
          <w:b/>
          <w:lang w:val="en-US"/>
        </w:rPr>
        <w:t>Supplier Selections</w:t>
      </w:r>
      <w:r w:rsidR="006B7604" w:rsidRPr="006465DB">
        <w:rPr>
          <w:rFonts w:cstheme="minorHAnsi"/>
          <w:b/>
          <w:lang w:val="es-CO"/>
        </w:rPr>
        <w:t>)</w:t>
      </w:r>
    </w:p>
    <w:p w:rsidR="006B7604" w:rsidRPr="006465DB" w:rsidRDefault="006B7604">
      <w:pPr>
        <w:rPr>
          <w:rFonts w:cstheme="minorHAnsi"/>
          <w:lang w:val="hy-AM"/>
        </w:rPr>
      </w:pPr>
    </w:p>
    <w:tbl>
      <w:tblPr>
        <w:tblStyle w:val="TableGrid"/>
        <w:tblW w:w="10260" w:type="dxa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750"/>
      </w:tblGrid>
      <w:tr w:rsidR="00D15CC8" w:rsidRPr="006465DB" w:rsidTr="006465DB">
        <w:tc>
          <w:tcPr>
            <w:tcW w:w="3510" w:type="dxa"/>
          </w:tcPr>
          <w:p w:rsidR="006B7604" w:rsidRPr="006465DB" w:rsidRDefault="00AE7A79" w:rsidP="006B7604">
            <w:pPr>
              <w:pStyle w:val="BlockText"/>
              <w:spacing w:after="0" w:line="240" w:lineRule="auto"/>
              <w:ind w:left="0" w:right="90"/>
              <w:jc w:val="left"/>
              <w:rPr>
                <w:rFonts w:asciiTheme="minorHAnsi" w:hAnsiTheme="minorHAnsi" w:cstheme="minorHAnsi"/>
                <w:b/>
                <w:spacing w:val="-2"/>
                <w:szCs w:val="24"/>
              </w:rPr>
            </w:pPr>
            <w:r w:rsidRPr="006465DB">
              <w:rPr>
                <w:rFonts w:asciiTheme="minorHAnsi" w:hAnsiTheme="minorHAnsi" w:cstheme="minorHAnsi"/>
                <w:b/>
                <w:spacing w:val="-2"/>
                <w:szCs w:val="24"/>
              </w:rPr>
              <w:t xml:space="preserve">Contract Title and Ref No.: </w:t>
            </w:r>
          </w:p>
          <w:p w:rsidR="00660B54" w:rsidRPr="006465DB" w:rsidRDefault="00660B54" w:rsidP="006B7604">
            <w:pPr>
              <w:pStyle w:val="BlockText"/>
              <w:spacing w:after="0" w:line="240" w:lineRule="auto"/>
              <w:ind w:left="0" w:right="90"/>
              <w:jc w:val="left"/>
              <w:rPr>
                <w:rFonts w:asciiTheme="minorHAnsi" w:hAnsiTheme="minorHAnsi" w:cstheme="minorHAnsi"/>
                <w:b/>
                <w:spacing w:val="-2"/>
                <w:szCs w:val="24"/>
              </w:rPr>
            </w:pPr>
          </w:p>
        </w:tc>
        <w:tc>
          <w:tcPr>
            <w:tcW w:w="6750" w:type="dxa"/>
          </w:tcPr>
          <w:p w:rsidR="00005C97" w:rsidRPr="00A369E7" w:rsidRDefault="00005C97" w:rsidP="00005C97">
            <w:pPr>
              <w:jc w:val="both"/>
              <w:rPr>
                <w:rFonts w:asciiTheme="minorHAnsi" w:hAnsiTheme="minorHAnsi" w:cstheme="minorHAnsi"/>
                <w:b/>
                <w:bCs/>
                <w:color w:val="0033CC"/>
                <w:sz w:val="24"/>
                <w:szCs w:val="24"/>
              </w:rPr>
            </w:pPr>
            <w:r w:rsidRPr="006465DB">
              <w:rPr>
                <w:rFonts w:asciiTheme="minorHAnsi" w:hAnsiTheme="minorHAnsi" w:cstheme="minorHAnsi"/>
                <w:b/>
                <w:bCs/>
                <w:color w:val="0033CC"/>
                <w:sz w:val="24"/>
                <w:szCs w:val="24"/>
              </w:rPr>
              <w:t>“</w:t>
            </w:r>
            <w:r w:rsidR="00A369E7" w:rsidRPr="00A369E7">
              <w:rPr>
                <w:rFonts w:asciiTheme="minorHAnsi" w:hAnsiTheme="minorHAnsi" w:cstheme="minorHAnsi"/>
                <w:b/>
                <w:bCs/>
                <w:color w:val="0033CC"/>
                <w:sz w:val="24"/>
                <w:szCs w:val="24"/>
              </w:rPr>
              <w:t>Procurement of Monitoring Equipment for ATDF WSPIB</w:t>
            </w:r>
            <w:r w:rsidRPr="006465DB">
              <w:rPr>
                <w:rFonts w:asciiTheme="minorHAnsi" w:hAnsiTheme="minorHAnsi" w:cstheme="minorHAnsi"/>
                <w:b/>
                <w:bCs/>
                <w:color w:val="0033CC"/>
                <w:sz w:val="24"/>
                <w:szCs w:val="24"/>
              </w:rPr>
              <w:t>” AFD/G/DC-22/00</w:t>
            </w:r>
            <w:r w:rsidR="00A369E7" w:rsidRPr="00A369E7">
              <w:rPr>
                <w:rFonts w:asciiTheme="minorHAnsi" w:hAnsiTheme="minorHAnsi" w:cstheme="minorHAnsi"/>
                <w:b/>
                <w:bCs/>
                <w:color w:val="0033CC"/>
                <w:sz w:val="24"/>
                <w:szCs w:val="24"/>
              </w:rPr>
              <w:t>2</w:t>
            </w:r>
          </w:p>
          <w:p w:rsidR="006B7604" w:rsidRPr="006465DB" w:rsidRDefault="006B7604" w:rsidP="00717DC8">
            <w:pPr>
              <w:pStyle w:val="BlockText"/>
              <w:spacing w:after="0" w:line="240" w:lineRule="auto"/>
              <w:ind w:left="0" w:right="1"/>
              <w:jc w:val="left"/>
              <w:rPr>
                <w:rFonts w:asciiTheme="minorHAnsi" w:hAnsiTheme="minorHAnsi" w:cstheme="minorHAnsi"/>
                <w:b/>
                <w:bCs/>
                <w:color w:val="0033CC"/>
                <w:szCs w:val="24"/>
              </w:rPr>
            </w:pPr>
          </w:p>
        </w:tc>
      </w:tr>
      <w:tr w:rsidR="00D15CC8" w:rsidRPr="006465DB" w:rsidTr="006465DB">
        <w:tc>
          <w:tcPr>
            <w:tcW w:w="3510" w:type="dxa"/>
          </w:tcPr>
          <w:p w:rsidR="006B7604" w:rsidRPr="006465DB" w:rsidRDefault="00005C97" w:rsidP="00005C97">
            <w:pPr>
              <w:pStyle w:val="BlockText"/>
              <w:spacing w:after="0" w:line="240" w:lineRule="auto"/>
              <w:ind w:left="0" w:right="90"/>
              <w:jc w:val="left"/>
              <w:rPr>
                <w:rFonts w:asciiTheme="minorHAnsi" w:hAnsiTheme="minorHAnsi" w:cstheme="minorHAnsi"/>
                <w:b/>
                <w:spacing w:val="-2"/>
                <w:szCs w:val="24"/>
              </w:rPr>
            </w:pPr>
            <w:r w:rsidRPr="006465DB">
              <w:rPr>
                <w:rFonts w:asciiTheme="minorHAnsi" w:hAnsiTheme="minorHAnsi" w:cstheme="minorHAnsi"/>
                <w:b/>
                <w:spacing w:val="-2"/>
                <w:szCs w:val="24"/>
              </w:rPr>
              <w:t>Purchaser:</w:t>
            </w:r>
          </w:p>
        </w:tc>
        <w:tc>
          <w:tcPr>
            <w:tcW w:w="6750" w:type="dxa"/>
          </w:tcPr>
          <w:p w:rsidR="00660B54" w:rsidRDefault="00005C97" w:rsidP="00005C97">
            <w:pPr>
              <w:jc w:val="both"/>
              <w:rPr>
                <w:rFonts w:asciiTheme="minorHAnsi" w:hAnsiTheme="minorHAnsi" w:cstheme="minorHAnsi"/>
                <w:b/>
                <w:bCs/>
                <w:color w:val="0033CC"/>
                <w:sz w:val="24"/>
                <w:szCs w:val="24"/>
              </w:rPr>
            </w:pPr>
            <w:r w:rsidRPr="006465DB">
              <w:rPr>
                <w:rFonts w:asciiTheme="minorHAnsi" w:hAnsiTheme="minorHAnsi" w:cstheme="minorHAnsi"/>
                <w:b/>
                <w:bCs/>
                <w:color w:val="0033CC"/>
                <w:sz w:val="24"/>
                <w:szCs w:val="24"/>
              </w:rPr>
              <w:t>ATDF “Water Sector Projects Implementation Branch” (ATDF WSPIB)</w:t>
            </w:r>
          </w:p>
          <w:p w:rsidR="006465DB" w:rsidRPr="006465DB" w:rsidRDefault="006465DB" w:rsidP="00005C97">
            <w:pPr>
              <w:jc w:val="both"/>
              <w:rPr>
                <w:rFonts w:asciiTheme="minorHAnsi" w:hAnsiTheme="minorHAnsi" w:cstheme="minorHAnsi"/>
                <w:b/>
                <w:bCs/>
                <w:color w:val="0033CC"/>
                <w:sz w:val="24"/>
                <w:szCs w:val="24"/>
              </w:rPr>
            </w:pPr>
          </w:p>
        </w:tc>
      </w:tr>
      <w:tr w:rsidR="00005C97" w:rsidRPr="006465DB" w:rsidTr="006465DB">
        <w:tc>
          <w:tcPr>
            <w:tcW w:w="3510" w:type="dxa"/>
          </w:tcPr>
          <w:p w:rsidR="00005C97" w:rsidRPr="006465DB" w:rsidRDefault="00005C97" w:rsidP="00005C97">
            <w:pPr>
              <w:pStyle w:val="BlockText"/>
              <w:spacing w:after="0" w:line="240" w:lineRule="auto"/>
              <w:ind w:left="0" w:right="90"/>
              <w:jc w:val="left"/>
              <w:rPr>
                <w:rFonts w:asciiTheme="minorHAnsi" w:hAnsiTheme="minorHAnsi" w:cstheme="minorHAnsi"/>
                <w:b/>
                <w:spacing w:val="-2"/>
                <w:szCs w:val="24"/>
              </w:rPr>
            </w:pPr>
            <w:r w:rsidRPr="006465DB">
              <w:rPr>
                <w:rFonts w:asciiTheme="minorHAnsi" w:hAnsiTheme="minorHAnsi" w:cstheme="minorHAnsi"/>
                <w:b/>
                <w:spacing w:val="-2"/>
                <w:szCs w:val="24"/>
              </w:rPr>
              <w:t xml:space="preserve">Awarded Supplier </w:t>
            </w:r>
            <w:r w:rsidR="006465DB">
              <w:rPr>
                <w:rFonts w:asciiTheme="minorHAnsi" w:hAnsiTheme="minorHAnsi" w:cstheme="minorHAnsi"/>
                <w:b/>
                <w:spacing w:val="-2"/>
                <w:szCs w:val="24"/>
              </w:rPr>
              <w:t>&amp;</w:t>
            </w:r>
            <w:r w:rsidRPr="006465DB">
              <w:rPr>
                <w:rFonts w:asciiTheme="minorHAnsi" w:hAnsiTheme="minorHAnsi" w:cstheme="minorHAnsi"/>
                <w:b/>
                <w:spacing w:val="-2"/>
                <w:szCs w:val="24"/>
              </w:rPr>
              <w:t xml:space="preserve"> address:</w:t>
            </w:r>
          </w:p>
        </w:tc>
        <w:tc>
          <w:tcPr>
            <w:tcW w:w="6750" w:type="dxa"/>
          </w:tcPr>
          <w:p w:rsidR="00005C97" w:rsidRPr="004A1B38" w:rsidRDefault="00005C97" w:rsidP="00005C97">
            <w:pPr>
              <w:jc w:val="both"/>
              <w:rPr>
                <w:rFonts w:asciiTheme="minorHAnsi" w:hAnsiTheme="minorHAnsi" w:cstheme="minorHAnsi"/>
                <w:b/>
                <w:bCs/>
                <w:color w:val="0033CC"/>
                <w:sz w:val="24"/>
                <w:szCs w:val="24"/>
              </w:rPr>
            </w:pPr>
            <w:r w:rsidRPr="004A1B38">
              <w:rPr>
                <w:rFonts w:asciiTheme="minorHAnsi" w:hAnsiTheme="minorHAnsi" w:cstheme="minorHAnsi"/>
                <w:b/>
                <w:bCs/>
                <w:color w:val="0033CC"/>
                <w:sz w:val="24"/>
                <w:szCs w:val="24"/>
              </w:rPr>
              <w:t>“</w:t>
            </w:r>
            <w:proofErr w:type="spellStart"/>
            <w:r w:rsidR="00A369E7">
              <w:rPr>
                <w:rFonts w:asciiTheme="minorHAnsi" w:hAnsiTheme="minorHAnsi" w:cstheme="minorHAnsi"/>
                <w:b/>
                <w:bCs/>
                <w:color w:val="0033CC"/>
                <w:sz w:val="24"/>
                <w:szCs w:val="24"/>
              </w:rPr>
              <w:t>Arpa</w:t>
            </w:r>
            <w:proofErr w:type="spellEnd"/>
            <w:r w:rsidR="00A369E7">
              <w:rPr>
                <w:rFonts w:asciiTheme="minorHAnsi" w:hAnsiTheme="minorHAnsi" w:cstheme="minorHAnsi"/>
                <w:b/>
                <w:bCs/>
                <w:color w:val="0033CC"/>
                <w:sz w:val="24"/>
                <w:szCs w:val="24"/>
              </w:rPr>
              <w:t>-Sevan</w:t>
            </w:r>
            <w:r w:rsidRPr="004A1B38">
              <w:rPr>
                <w:rFonts w:asciiTheme="minorHAnsi" w:hAnsiTheme="minorHAnsi" w:cstheme="minorHAnsi"/>
                <w:b/>
                <w:bCs/>
                <w:color w:val="0033CC"/>
                <w:sz w:val="24"/>
                <w:szCs w:val="24"/>
              </w:rPr>
              <w:t xml:space="preserve">” </w:t>
            </w:r>
            <w:r w:rsidR="00A369E7">
              <w:rPr>
                <w:rFonts w:asciiTheme="minorHAnsi" w:hAnsiTheme="minorHAnsi" w:cstheme="minorHAnsi"/>
                <w:b/>
                <w:bCs/>
                <w:color w:val="0033CC"/>
                <w:sz w:val="24"/>
                <w:szCs w:val="24"/>
              </w:rPr>
              <w:t>OJSC</w:t>
            </w:r>
          </w:p>
          <w:p w:rsidR="006465DB" w:rsidRDefault="00A369E7" w:rsidP="00A369E7">
            <w:pPr>
              <w:jc w:val="both"/>
              <w:rPr>
                <w:rFonts w:asciiTheme="minorHAnsi" w:hAnsiTheme="minorHAnsi" w:cstheme="minorHAnsi"/>
                <w:b/>
                <w:bCs/>
                <w:color w:val="0033CC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33CC"/>
                <w:sz w:val="24"/>
                <w:szCs w:val="24"/>
              </w:rPr>
              <w:t>20-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color w:val="0033CC"/>
                <w:sz w:val="24"/>
                <w:szCs w:val="24"/>
              </w:rPr>
              <w:t>V.Vagharshyan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33CC"/>
                <w:sz w:val="24"/>
                <w:szCs w:val="24"/>
              </w:rPr>
              <w:t xml:space="preserve"> Str.,</w:t>
            </w:r>
            <w:r w:rsidR="004A1B38" w:rsidRPr="004A1B38">
              <w:rPr>
                <w:rFonts w:asciiTheme="minorHAnsi" w:hAnsiTheme="minorHAnsi" w:cstheme="minorHAnsi"/>
                <w:b/>
                <w:bCs/>
                <w:color w:val="0033CC"/>
                <w:sz w:val="24"/>
                <w:szCs w:val="24"/>
              </w:rPr>
              <w:t xml:space="preserve"> Yerevan 00</w:t>
            </w:r>
            <w:r>
              <w:rPr>
                <w:rFonts w:asciiTheme="minorHAnsi" w:hAnsiTheme="minorHAnsi" w:cstheme="minorHAnsi"/>
                <w:b/>
                <w:bCs/>
                <w:color w:val="0033CC"/>
                <w:sz w:val="24"/>
                <w:szCs w:val="24"/>
              </w:rPr>
              <w:t>12</w:t>
            </w:r>
            <w:r w:rsidR="004A1B38" w:rsidRPr="004A1B38">
              <w:rPr>
                <w:rFonts w:asciiTheme="minorHAnsi" w:hAnsiTheme="minorHAnsi" w:cstheme="minorHAnsi"/>
                <w:b/>
                <w:bCs/>
                <w:color w:val="0033CC"/>
                <w:sz w:val="24"/>
                <w:szCs w:val="24"/>
              </w:rPr>
              <w:t>, Republic of Armenia</w:t>
            </w:r>
          </w:p>
          <w:p w:rsidR="00801ABB" w:rsidRPr="004A1B38" w:rsidRDefault="00801ABB" w:rsidP="00A369E7">
            <w:pPr>
              <w:jc w:val="both"/>
              <w:rPr>
                <w:rFonts w:asciiTheme="minorHAnsi" w:hAnsiTheme="minorHAnsi" w:cstheme="minorHAnsi"/>
                <w:b/>
                <w:bCs/>
                <w:color w:val="0033CC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05C97" w:rsidRPr="006465DB" w:rsidTr="006465DB">
        <w:tc>
          <w:tcPr>
            <w:tcW w:w="3510" w:type="dxa"/>
          </w:tcPr>
          <w:p w:rsidR="00005C97" w:rsidRPr="006465DB" w:rsidRDefault="00005C97" w:rsidP="00005C97">
            <w:pPr>
              <w:pStyle w:val="BlockText"/>
              <w:spacing w:after="0" w:line="240" w:lineRule="auto"/>
              <w:ind w:left="0" w:right="90"/>
              <w:jc w:val="left"/>
              <w:rPr>
                <w:rFonts w:asciiTheme="minorHAnsi" w:hAnsiTheme="minorHAnsi" w:cstheme="minorHAnsi"/>
                <w:b/>
                <w:spacing w:val="-2"/>
                <w:szCs w:val="24"/>
              </w:rPr>
            </w:pPr>
            <w:r w:rsidRPr="006465DB">
              <w:rPr>
                <w:rFonts w:asciiTheme="minorHAnsi" w:hAnsiTheme="minorHAnsi" w:cstheme="minorHAnsi"/>
                <w:b/>
                <w:spacing w:val="-2"/>
                <w:szCs w:val="24"/>
              </w:rPr>
              <w:t>The Contract signing date:</w:t>
            </w:r>
          </w:p>
          <w:p w:rsidR="00005C97" w:rsidRPr="006465DB" w:rsidRDefault="00005C97" w:rsidP="00005C97">
            <w:pPr>
              <w:pStyle w:val="BlockText"/>
              <w:spacing w:after="0" w:line="240" w:lineRule="auto"/>
              <w:ind w:left="0" w:right="90"/>
              <w:jc w:val="left"/>
              <w:rPr>
                <w:rFonts w:asciiTheme="minorHAnsi" w:hAnsiTheme="minorHAnsi" w:cstheme="minorHAnsi"/>
                <w:b/>
                <w:spacing w:val="-2"/>
                <w:szCs w:val="24"/>
              </w:rPr>
            </w:pPr>
          </w:p>
        </w:tc>
        <w:tc>
          <w:tcPr>
            <w:tcW w:w="6750" w:type="dxa"/>
          </w:tcPr>
          <w:p w:rsidR="00005C97" w:rsidRPr="006465DB" w:rsidRDefault="00A369E7" w:rsidP="00F214FC">
            <w:pPr>
              <w:jc w:val="both"/>
              <w:rPr>
                <w:rFonts w:asciiTheme="minorHAnsi" w:hAnsiTheme="minorHAnsi" w:cstheme="minorHAnsi"/>
                <w:b/>
                <w:bCs/>
                <w:color w:val="0033CC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33CC"/>
                <w:sz w:val="24"/>
                <w:szCs w:val="24"/>
              </w:rPr>
              <w:t xml:space="preserve">December </w:t>
            </w:r>
            <w:r w:rsidR="00F214FC">
              <w:rPr>
                <w:rFonts w:asciiTheme="minorHAnsi" w:hAnsiTheme="minorHAnsi" w:cstheme="minorHAnsi"/>
                <w:b/>
                <w:bCs/>
                <w:color w:val="0033CC"/>
                <w:sz w:val="24"/>
                <w:szCs w:val="24"/>
                <w:lang w:val="hy-AM"/>
              </w:rPr>
              <w:t>20</w:t>
            </w:r>
            <w:r w:rsidR="004A1B38">
              <w:rPr>
                <w:rFonts w:asciiTheme="minorHAnsi" w:hAnsiTheme="minorHAnsi" w:cstheme="minorHAnsi"/>
                <w:b/>
                <w:bCs/>
                <w:color w:val="0033CC"/>
                <w:sz w:val="24"/>
                <w:szCs w:val="24"/>
              </w:rPr>
              <w:t>, 2022</w:t>
            </w:r>
          </w:p>
        </w:tc>
      </w:tr>
      <w:tr w:rsidR="00005C97" w:rsidRPr="006465DB" w:rsidTr="006465DB">
        <w:tc>
          <w:tcPr>
            <w:tcW w:w="3510" w:type="dxa"/>
          </w:tcPr>
          <w:p w:rsidR="00005C97" w:rsidRPr="006465DB" w:rsidRDefault="00005C97" w:rsidP="00005C97">
            <w:pPr>
              <w:pStyle w:val="BlockText"/>
              <w:spacing w:after="0" w:line="240" w:lineRule="auto"/>
              <w:ind w:left="0" w:right="90"/>
              <w:jc w:val="left"/>
              <w:rPr>
                <w:rFonts w:asciiTheme="minorHAnsi" w:hAnsiTheme="minorHAnsi" w:cstheme="minorHAnsi"/>
                <w:b/>
                <w:spacing w:val="-2"/>
                <w:szCs w:val="24"/>
              </w:rPr>
            </w:pPr>
            <w:r w:rsidRPr="006465DB">
              <w:rPr>
                <w:rFonts w:asciiTheme="minorHAnsi" w:hAnsiTheme="minorHAnsi" w:cstheme="minorHAnsi"/>
                <w:b/>
                <w:spacing w:val="-2"/>
                <w:szCs w:val="24"/>
              </w:rPr>
              <w:t>Procurement/Selection Method:</w:t>
            </w:r>
          </w:p>
        </w:tc>
        <w:tc>
          <w:tcPr>
            <w:tcW w:w="6750" w:type="dxa"/>
          </w:tcPr>
          <w:p w:rsidR="00005C97" w:rsidRPr="006465DB" w:rsidRDefault="00D66759" w:rsidP="00005C97">
            <w:pPr>
              <w:jc w:val="both"/>
              <w:rPr>
                <w:rFonts w:asciiTheme="minorHAnsi" w:hAnsiTheme="minorHAnsi" w:cstheme="minorHAnsi"/>
                <w:b/>
                <w:bCs/>
                <w:color w:val="0033CC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33CC"/>
                <w:sz w:val="24"/>
                <w:szCs w:val="24"/>
              </w:rPr>
              <w:t>Direct Consultation (DC)</w:t>
            </w:r>
            <w:r>
              <w:rPr>
                <w:rFonts w:asciiTheme="minorHAnsi" w:hAnsiTheme="minorHAnsi" w:cstheme="minorHAnsi"/>
                <w:b/>
                <w:bCs/>
                <w:color w:val="0033CC"/>
                <w:sz w:val="24"/>
                <w:szCs w:val="24"/>
                <w:lang w:val="hy-AM"/>
              </w:rPr>
              <w:t>/</w:t>
            </w:r>
            <w:r w:rsidR="00005C97" w:rsidRPr="006465DB">
              <w:rPr>
                <w:rFonts w:asciiTheme="minorHAnsi" w:hAnsiTheme="minorHAnsi" w:cstheme="minorHAnsi"/>
                <w:b/>
                <w:bCs/>
                <w:color w:val="0033CC"/>
                <w:sz w:val="24"/>
                <w:szCs w:val="24"/>
              </w:rPr>
              <w:t>Shopping</w:t>
            </w:r>
          </w:p>
          <w:p w:rsidR="00005C97" w:rsidRPr="006465DB" w:rsidRDefault="00005C97" w:rsidP="00005C97">
            <w:pPr>
              <w:jc w:val="both"/>
              <w:rPr>
                <w:rFonts w:asciiTheme="minorHAnsi" w:hAnsiTheme="minorHAnsi" w:cstheme="minorHAnsi"/>
                <w:b/>
                <w:bCs/>
                <w:color w:val="0033CC"/>
                <w:sz w:val="24"/>
                <w:szCs w:val="24"/>
              </w:rPr>
            </w:pPr>
          </w:p>
        </w:tc>
      </w:tr>
      <w:tr w:rsidR="00005C97" w:rsidRPr="006465DB" w:rsidTr="006465DB">
        <w:tc>
          <w:tcPr>
            <w:tcW w:w="3510" w:type="dxa"/>
          </w:tcPr>
          <w:p w:rsidR="00005C97" w:rsidRPr="006465DB" w:rsidRDefault="00005C97" w:rsidP="00005C97">
            <w:pPr>
              <w:pStyle w:val="BlockText"/>
              <w:spacing w:after="0" w:line="240" w:lineRule="auto"/>
              <w:ind w:left="0" w:right="90"/>
              <w:jc w:val="left"/>
              <w:rPr>
                <w:rFonts w:asciiTheme="minorHAnsi" w:hAnsiTheme="minorHAnsi" w:cstheme="minorHAnsi"/>
                <w:b/>
                <w:spacing w:val="-2"/>
                <w:szCs w:val="24"/>
              </w:rPr>
            </w:pPr>
            <w:r w:rsidRPr="006465DB">
              <w:rPr>
                <w:rFonts w:asciiTheme="minorHAnsi" w:hAnsiTheme="minorHAnsi" w:cstheme="minorHAnsi"/>
                <w:b/>
                <w:spacing w:val="-2"/>
                <w:szCs w:val="24"/>
              </w:rPr>
              <w:t>Final Contract Price</w:t>
            </w:r>
            <w:r w:rsidR="00A369E7">
              <w:rPr>
                <w:rFonts w:asciiTheme="minorHAnsi" w:hAnsiTheme="minorHAnsi" w:cstheme="minorHAnsi"/>
                <w:b/>
                <w:spacing w:val="-2"/>
                <w:szCs w:val="24"/>
              </w:rPr>
              <w:t xml:space="preserve"> (negotiated)</w:t>
            </w:r>
            <w:r w:rsidRPr="006465DB">
              <w:rPr>
                <w:rFonts w:asciiTheme="minorHAnsi" w:hAnsiTheme="minorHAnsi" w:cstheme="minorHAnsi"/>
                <w:b/>
                <w:spacing w:val="-2"/>
                <w:szCs w:val="24"/>
              </w:rPr>
              <w:t>:</w:t>
            </w:r>
          </w:p>
        </w:tc>
        <w:tc>
          <w:tcPr>
            <w:tcW w:w="6750" w:type="dxa"/>
          </w:tcPr>
          <w:p w:rsidR="00005C97" w:rsidRPr="00984802" w:rsidRDefault="00005C97" w:rsidP="00005C97">
            <w:pPr>
              <w:jc w:val="both"/>
              <w:rPr>
                <w:rFonts w:asciiTheme="minorHAnsi" w:hAnsiTheme="minorHAnsi" w:cstheme="minorHAnsi"/>
                <w:b/>
                <w:bCs/>
                <w:color w:val="0033CC"/>
                <w:sz w:val="24"/>
                <w:szCs w:val="24"/>
              </w:rPr>
            </w:pPr>
            <w:r w:rsidRPr="004A1B38">
              <w:rPr>
                <w:rFonts w:asciiTheme="minorHAnsi" w:hAnsiTheme="minorHAnsi" w:cstheme="minorHAnsi"/>
                <w:b/>
                <w:bCs/>
                <w:color w:val="0033CC"/>
                <w:sz w:val="24"/>
                <w:szCs w:val="24"/>
              </w:rPr>
              <w:t xml:space="preserve">AMD </w:t>
            </w:r>
            <w:r w:rsidR="004A1B38" w:rsidRPr="004A1B38">
              <w:rPr>
                <w:rFonts w:asciiTheme="minorHAnsi" w:hAnsiTheme="minorHAnsi" w:cstheme="minorHAnsi"/>
                <w:b/>
                <w:bCs/>
                <w:color w:val="0033CC"/>
                <w:sz w:val="24"/>
                <w:szCs w:val="24"/>
              </w:rPr>
              <w:t>8,</w:t>
            </w:r>
            <w:r w:rsidR="00A369E7">
              <w:rPr>
                <w:rFonts w:asciiTheme="minorHAnsi" w:hAnsiTheme="minorHAnsi" w:cstheme="minorHAnsi"/>
                <w:b/>
                <w:bCs/>
                <w:color w:val="0033CC"/>
                <w:sz w:val="24"/>
                <w:szCs w:val="24"/>
              </w:rPr>
              <w:t>80</w:t>
            </w:r>
            <w:r w:rsidR="004A1B38" w:rsidRPr="004A1B38">
              <w:rPr>
                <w:rFonts w:asciiTheme="minorHAnsi" w:hAnsiTheme="minorHAnsi" w:cstheme="minorHAnsi"/>
                <w:b/>
                <w:bCs/>
                <w:color w:val="0033CC"/>
                <w:sz w:val="24"/>
                <w:szCs w:val="24"/>
              </w:rPr>
              <w:t>0,000.00</w:t>
            </w:r>
            <w:r w:rsidR="00984802">
              <w:rPr>
                <w:rFonts w:asciiTheme="minorHAnsi" w:hAnsiTheme="minorHAnsi" w:cstheme="minorHAnsi"/>
                <w:b/>
                <w:bCs/>
                <w:color w:val="0033CC"/>
                <w:sz w:val="24"/>
                <w:szCs w:val="24"/>
                <w:lang w:val="hy-AM"/>
              </w:rPr>
              <w:t xml:space="preserve"> </w:t>
            </w:r>
            <w:r w:rsidR="00984802">
              <w:rPr>
                <w:rFonts w:asciiTheme="minorHAnsi" w:hAnsiTheme="minorHAnsi" w:cstheme="minorHAnsi"/>
                <w:b/>
                <w:bCs/>
                <w:color w:val="0033CC"/>
                <w:sz w:val="24"/>
                <w:szCs w:val="24"/>
                <w:lang w:val="ru-RU"/>
              </w:rPr>
              <w:t>(</w:t>
            </w:r>
            <w:r w:rsidR="00984802">
              <w:rPr>
                <w:rFonts w:asciiTheme="minorHAnsi" w:hAnsiTheme="minorHAnsi" w:cstheme="minorHAnsi"/>
                <w:b/>
                <w:bCs/>
                <w:color w:val="0033CC"/>
                <w:sz w:val="24"/>
                <w:szCs w:val="24"/>
              </w:rPr>
              <w:t>including taxes)</w:t>
            </w:r>
          </w:p>
          <w:p w:rsidR="00005C97" w:rsidRPr="004A1B38" w:rsidRDefault="00005C97" w:rsidP="00005C97">
            <w:pPr>
              <w:jc w:val="both"/>
              <w:rPr>
                <w:rFonts w:asciiTheme="minorHAnsi" w:hAnsiTheme="minorHAnsi" w:cstheme="minorHAnsi"/>
                <w:b/>
                <w:bCs/>
                <w:color w:val="0033CC"/>
                <w:sz w:val="24"/>
                <w:szCs w:val="24"/>
              </w:rPr>
            </w:pPr>
          </w:p>
        </w:tc>
      </w:tr>
      <w:tr w:rsidR="00005C97" w:rsidRPr="006465DB" w:rsidTr="006465DB">
        <w:tc>
          <w:tcPr>
            <w:tcW w:w="3510" w:type="dxa"/>
          </w:tcPr>
          <w:p w:rsidR="00005C97" w:rsidRDefault="00005C97" w:rsidP="00005C97">
            <w:pPr>
              <w:pStyle w:val="BlockText"/>
              <w:spacing w:after="0" w:line="240" w:lineRule="auto"/>
              <w:ind w:left="0" w:right="90"/>
              <w:jc w:val="left"/>
              <w:rPr>
                <w:rFonts w:asciiTheme="minorHAnsi" w:hAnsiTheme="minorHAnsi" w:cstheme="minorHAnsi"/>
                <w:b/>
                <w:spacing w:val="-2"/>
                <w:szCs w:val="24"/>
              </w:rPr>
            </w:pPr>
            <w:r w:rsidRPr="006465DB">
              <w:rPr>
                <w:rFonts w:asciiTheme="minorHAnsi" w:hAnsiTheme="minorHAnsi" w:cstheme="minorHAnsi"/>
                <w:b/>
                <w:spacing w:val="-2"/>
                <w:szCs w:val="24"/>
              </w:rPr>
              <w:t xml:space="preserve">Delivery Period: </w:t>
            </w:r>
          </w:p>
          <w:p w:rsidR="006465DB" w:rsidRPr="006465DB" w:rsidRDefault="006465DB" w:rsidP="00005C97">
            <w:pPr>
              <w:pStyle w:val="BlockText"/>
              <w:spacing w:after="0" w:line="240" w:lineRule="auto"/>
              <w:ind w:left="0" w:right="90"/>
              <w:jc w:val="left"/>
              <w:rPr>
                <w:rFonts w:asciiTheme="minorHAnsi" w:hAnsiTheme="minorHAnsi" w:cstheme="minorHAnsi"/>
                <w:b/>
                <w:spacing w:val="-2"/>
                <w:szCs w:val="24"/>
              </w:rPr>
            </w:pPr>
          </w:p>
        </w:tc>
        <w:tc>
          <w:tcPr>
            <w:tcW w:w="6750" w:type="dxa"/>
          </w:tcPr>
          <w:p w:rsidR="00005C97" w:rsidRPr="006465DB" w:rsidRDefault="00A369E7" w:rsidP="00A369E7">
            <w:pPr>
              <w:jc w:val="both"/>
              <w:rPr>
                <w:rFonts w:asciiTheme="minorHAnsi" w:hAnsiTheme="minorHAnsi" w:cstheme="minorHAnsi"/>
                <w:b/>
                <w:bCs/>
                <w:color w:val="0033CC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33CC"/>
                <w:sz w:val="24"/>
                <w:szCs w:val="24"/>
              </w:rPr>
              <w:t>ninety (90</w:t>
            </w:r>
            <w:r w:rsidR="00005C97" w:rsidRPr="006465DB">
              <w:rPr>
                <w:rFonts w:asciiTheme="minorHAnsi" w:hAnsiTheme="minorHAnsi" w:cstheme="minorHAnsi"/>
                <w:b/>
                <w:bCs/>
                <w:color w:val="0033CC"/>
                <w:sz w:val="24"/>
                <w:szCs w:val="24"/>
              </w:rPr>
              <w:t xml:space="preserve">) </w:t>
            </w:r>
            <w:r>
              <w:rPr>
                <w:rFonts w:asciiTheme="minorHAnsi" w:hAnsiTheme="minorHAnsi" w:cstheme="minorHAnsi"/>
                <w:b/>
                <w:bCs/>
                <w:color w:val="0033CC"/>
                <w:sz w:val="24"/>
                <w:szCs w:val="24"/>
              </w:rPr>
              <w:t>working</w:t>
            </w:r>
            <w:r w:rsidR="00005C97" w:rsidRPr="006465DB">
              <w:rPr>
                <w:rFonts w:asciiTheme="minorHAnsi" w:hAnsiTheme="minorHAnsi" w:cstheme="minorHAnsi"/>
                <w:b/>
                <w:bCs/>
                <w:color w:val="0033CC"/>
                <w:sz w:val="24"/>
                <w:szCs w:val="24"/>
              </w:rPr>
              <w:t xml:space="preserve"> days from contract signature </w:t>
            </w:r>
          </w:p>
        </w:tc>
      </w:tr>
      <w:tr w:rsidR="00A369E7" w:rsidRPr="006465DB" w:rsidTr="00B27AF6">
        <w:tc>
          <w:tcPr>
            <w:tcW w:w="10260" w:type="dxa"/>
            <w:gridSpan w:val="2"/>
          </w:tcPr>
          <w:p w:rsidR="00A369E7" w:rsidRDefault="00A369E7" w:rsidP="00A369E7">
            <w:pPr>
              <w:pStyle w:val="BlockText"/>
              <w:spacing w:after="0" w:line="240" w:lineRule="auto"/>
              <w:ind w:left="0" w:right="90"/>
              <w:jc w:val="left"/>
              <w:rPr>
                <w:rFonts w:asciiTheme="minorHAnsi" w:hAnsiTheme="minorHAnsi" w:cstheme="minorHAnsi"/>
                <w:b/>
                <w:spacing w:val="-2"/>
                <w:szCs w:val="24"/>
              </w:rPr>
            </w:pPr>
            <w:r w:rsidRPr="006465DB">
              <w:rPr>
                <w:rFonts w:asciiTheme="minorHAnsi" w:hAnsiTheme="minorHAnsi" w:cstheme="minorHAnsi"/>
                <w:b/>
                <w:spacing w:val="-2"/>
                <w:szCs w:val="24"/>
              </w:rPr>
              <w:t>Scope of Contract:</w:t>
            </w:r>
            <w:r w:rsidRPr="007C26B9">
              <w:rPr>
                <w:rFonts w:asciiTheme="minorHAnsi" w:hAnsiTheme="minorHAnsi" w:cstheme="minorHAnsi"/>
                <w:b/>
                <w:spacing w:val="-2"/>
                <w:szCs w:val="24"/>
              </w:rPr>
              <w:t xml:space="preserve"> </w:t>
            </w:r>
          </w:p>
          <w:p w:rsidR="00A369E7" w:rsidRDefault="00A369E7" w:rsidP="00A369E7">
            <w:pPr>
              <w:pStyle w:val="BlockText"/>
              <w:spacing w:after="0" w:line="240" w:lineRule="auto"/>
              <w:ind w:left="0" w:right="90"/>
              <w:jc w:val="left"/>
              <w:rPr>
                <w:rFonts w:asciiTheme="minorHAnsi" w:hAnsiTheme="minorHAnsi" w:cstheme="minorHAnsi"/>
                <w:b/>
                <w:spacing w:val="-2"/>
                <w:szCs w:val="24"/>
              </w:rPr>
            </w:pPr>
          </w:p>
          <w:p w:rsidR="00A369E7" w:rsidRDefault="00A369E7" w:rsidP="00A369E7">
            <w:pPr>
              <w:pStyle w:val="BlockText"/>
              <w:spacing w:after="0" w:line="240" w:lineRule="auto"/>
              <w:ind w:left="0" w:right="90"/>
              <w:jc w:val="left"/>
              <w:rPr>
                <w:rFonts w:asciiTheme="minorHAnsi" w:hAnsiTheme="minorHAnsi" w:cstheme="minorHAnsi"/>
                <w:b/>
                <w:spacing w:val="-2"/>
                <w:szCs w:val="24"/>
              </w:rPr>
            </w:pPr>
            <w:r w:rsidRPr="007C26B9">
              <w:rPr>
                <w:rFonts w:asciiTheme="minorHAnsi" w:hAnsiTheme="minorHAnsi" w:cstheme="minorHAnsi"/>
                <w:b/>
                <w:spacing w:val="-2"/>
                <w:szCs w:val="24"/>
              </w:rPr>
              <w:t xml:space="preserve">The Goods to be supplied by the selected Supplier: </w:t>
            </w:r>
          </w:p>
          <w:p w:rsidR="00A369E7" w:rsidRPr="006465DB" w:rsidRDefault="00A369E7" w:rsidP="00005C97">
            <w:pPr>
              <w:jc w:val="both"/>
              <w:rPr>
                <w:rFonts w:asciiTheme="minorHAnsi" w:hAnsiTheme="minorHAnsi" w:cstheme="minorHAnsi"/>
                <w:b/>
                <w:bCs/>
                <w:color w:val="0000FF"/>
                <w:sz w:val="22"/>
                <w:lang w:val="hy-AM"/>
              </w:rPr>
            </w:pPr>
          </w:p>
        </w:tc>
      </w:tr>
    </w:tbl>
    <w:tbl>
      <w:tblPr>
        <w:tblW w:w="856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6942"/>
        <w:gridCol w:w="1170"/>
      </w:tblGrid>
      <w:tr w:rsidR="00A369E7" w:rsidRPr="006579D3" w:rsidTr="005C627F">
        <w:tc>
          <w:tcPr>
            <w:tcW w:w="456" w:type="dxa"/>
          </w:tcPr>
          <w:p w:rsidR="00A369E7" w:rsidRPr="006579D3" w:rsidRDefault="00A369E7" w:rsidP="00C332EC">
            <w:pPr>
              <w:jc w:val="both"/>
            </w:pPr>
            <w:r w:rsidRPr="006579D3">
              <w:t>N</w:t>
            </w:r>
          </w:p>
        </w:tc>
        <w:tc>
          <w:tcPr>
            <w:tcW w:w="6942" w:type="dxa"/>
          </w:tcPr>
          <w:p w:rsidR="00A369E7" w:rsidRPr="006579D3" w:rsidRDefault="00A369E7" w:rsidP="00C332EC">
            <w:pPr>
              <w:jc w:val="center"/>
            </w:pPr>
            <w:r w:rsidRPr="006579D3">
              <w:t>Description</w:t>
            </w:r>
          </w:p>
        </w:tc>
        <w:tc>
          <w:tcPr>
            <w:tcW w:w="1170" w:type="dxa"/>
          </w:tcPr>
          <w:p w:rsidR="00A369E7" w:rsidRPr="006579D3" w:rsidRDefault="00A369E7" w:rsidP="00C332EC">
            <w:pPr>
              <w:jc w:val="center"/>
            </w:pPr>
            <w:r w:rsidRPr="006579D3">
              <w:t>Quantity</w:t>
            </w:r>
          </w:p>
        </w:tc>
      </w:tr>
      <w:tr w:rsidR="00A369E7" w:rsidRPr="000D0B3A" w:rsidTr="005C627F">
        <w:tc>
          <w:tcPr>
            <w:tcW w:w="456" w:type="dxa"/>
          </w:tcPr>
          <w:p w:rsidR="00A369E7" w:rsidRPr="006579D3" w:rsidRDefault="00A369E7" w:rsidP="00C332EC">
            <w:pPr>
              <w:jc w:val="both"/>
            </w:pPr>
            <w:r w:rsidRPr="006579D3">
              <w:t>1</w:t>
            </w:r>
          </w:p>
        </w:tc>
        <w:tc>
          <w:tcPr>
            <w:tcW w:w="6942" w:type="dxa"/>
          </w:tcPr>
          <w:p w:rsidR="00A369E7" w:rsidRPr="005C627F" w:rsidRDefault="00A369E7" w:rsidP="00C332EC">
            <w:pPr>
              <w:jc w:val="both"/>
              <w:rPr>
                <w:b/>
                <w:bCs/>
                <w:color w:val="0033CC"/>
                <w:lang w:val="en-US"/>
              </w:rPr>
            </w:pPr>
            <w:r w:rsidRPr="006327F7">
              <w:rPr>
                <w:b/>
                <w:bCs/>
                <w:color w:val="0033CC"/>
              </w:rPr>
              <w:t>K-SLUMP TESTER</w:t>
            </w:r>
            <w:r w:rsidR="005C627F">
              <w:rPr>
                <w:b/>
                <w:bCs/>
                <w:color w:val="0033CC"/>
                <w:lang w:val="hy-AM"/>
              </w:rPr>
              <w:t xml:space="preserve"> </w:t>
            </w:r>
            <w:r w:rsidR="005C627F" w:rsidRPr="005C627F">
              <w:rPr>
                <w:b/>
                <w:bCs/>
                <w:color w:val="0033CC"/>
              </w:rPr>
              <w:t>(</w:t>
            </w:r>
            <w:r w:rsidR="005C627F" w:rsidRPr="005C627F">
              <w:rPr>
                <w:b/>
                <w:bCs/>
                <w:color w:val="0033CC"/>
                <w:lang w:val="en-US"/>
              </w:rPr>
              <w:t>«</w:t>
            </w:r>
            <w:r w:rsidR="005C627F" w:rsidRPr="005C627F">
              <w:rPr>
                <w:b/>
                <w:bCs/>
                <w:color w:val="0033CC"/>
              </w:rPr>
              <w:t>MATEST C187</w:t>
            </w:r>
            <w:r w:rsidR="005C627F" w:rsidRPr="005C627F">
              <w:rPr>
                <w:b/>
                <w:bCs/>
                <w:color w:val="0033CC"/>
                <w:lang w:val="en-US"/>
              </w:rPr>
              <w:t>»</w:t>
            </w:r>
            <w:r w:rsidR="005C627F" w:rsidRPr="005C627F">
              <w:rPr>
                <w:b/>
                <w:bCs/>
                <w:color w:val="0033CC"/>
              </w:rPr>
              <w:t>)</w:t>
            </w:r>
          </w:p>
        </w:tc>
        <w:tc>
          <w:tcPr>
            <w:tcW w:w="1170" w:type="dxa"/>
          </w:tcPr>
          <w:p w:rsidR="00A369E7" w:rsidRPr="000D0B3A" w:rsidRDefault="00A369E7" w:rsidP="00C332EC">
            <w:pPr>
              <w:jc w:val="center"/>
              <w:rPr>
                <w:b/>
                <w:bCs/>
                <w:color w:val="0000FF"/>
                <w:lang w:val="hy-AM"/>
              </w:rPr>
            </w:pPr>
            <w:r w:rsidRPr="000D0B3A">
              <w:rPr>
                <w:b/>
                <w:bCs/>
                <w:color w:val="0000FF"/>
                <w:lang w:val="hy-AM"/>
              </w:rPr>
              <w:t>1</w:t>
            </w:r>
          </w:p>
        </w:tc>
      </w:tr>
      <w:tr w:rsidR="00A369E7" w:rsidRPr="000D0B3A" w:rsidTr="005C627F">
        <w:tc>
          <w:tcPr>
            <w:tcW w:w="456" w:type="dxa"/>
          </w:tcPr>
          <w:p w:rsidR="00A369E7" w:rsidRPr="006579D3" w:rsidRDefault="00A369E7" w:rsidP="00C332EC">
            <w:pPr>
              <w:jc w:val="both"/>
            </w:pPr>
            <w:r w:rsidRPr="006579D3">
              <w:t>2</w:t>
            </w:r>
          </w:p>
        </w:tc>
        <w:tc>
          <w:tcPr>
            <w:tcW w:w="6942" w:type="dxa"/>
          </w:tcPr>
          <w:p w:rsidR="00A369E7" w:rsidRPr="005C627F" w:rsidRDefault="00A369E7" w:rsidP="00C332EC">
            <w:pPr>
              <w:jc w:val="both"/>
              <w:rPr>
                <w:b/>
                <w:bCs/>
                <w:color w:val="0033CC"/>
                <w:lang w:val="ru-RU"/>
              </w:rPr>
            </w:pPr>
            <w:r w:rsidRPr="006327F7">
              <w:rPr>
                <w:b/>
                <w:bCs/>
                <w:color w:val="0033CC"/>
              </w:rPr>
              <w:t>PROFOSKOPE</w:t>
            </w:r>
            <w:r w:rsidR="00704C0D">
              <w:rPr>
                <w:b/>
                <w:bCs/>
                <w:color w:val="0033CC"/>
                <w:lang w:val="hy-AM"/>
              </w:rPr>
              <w:t>+</w:t>
            </w:r>
            <w:r w:rsidR="005C627F">
              <w:rPr>
                <w:b/>
                <w:bCs/>
                <w:color w:val="0033CC"/>
                <w:lang w:val="ru-RU"/>
              </w:rPr>
              <w:t xml:space="preserve"> </w:t>
            </w:r>
            <w:r w:rsidR="005C627F" w:rsidRPr="005C627F">
              <w:rPr>
                <w:b/>
                <w:bCs/>
                <w:color w:val="0033CC"/>
              </w:rPr>
              <w:t>(«MATEST C403-02»)</w:t>
            </w:r>
          </w:p>
        </w:tc>
        <w:tc>
          <w:tcPr>
            <w:tcW w:w="1170" w:type="dxa"/>
          </w:tcPr>
          <w:p w:rsidR="00A369E7" w:rsidRPr="000D0B3A" w:rsidRDefault="00A369E7" w:rsidP="00C332EC">
            <w:pPr>
              <w:jc w:val="center"/>
              <w:rPr>
                <w:b/>
                <w:bCs/>
                <w:color w:val="0000FF"/>
                <w:lang w:val="hy-AM"/>
              </w:rPr>
            </w:pPr>
            <w:r w:rsidRPr="000D0B3A">
              <w:rPr>
                <w:b/>
                <w:bCs/>
                <w:color w:val="0000FF"/>
                <w:lang w:val="hy-AM"/>
              </w:rPr>
              <w:t>1</w:t>
            </w:r>
          </w:p>
        </w:tc>
      </w:tr>
      <w:tr w:rsidR="00A369E7" w:rsidRPr="000D0B3A" w:rsidTr="005C627F">
        <w:tc>
          <w:tcPr>
            <w:tcW w:w="456" w:type="dxa"/>
          </w:tcPr>
          <w:p w:rsidR="00A369E7" w:rsidRPr="006579D3" w:rsidRDefault="00A369E7" w:rsidP="00C332EC">
            <w:pPr>
              <w:jc w:val="both"/>
            </w:pPr>
            <w:r>
              <w:t>3</w:t>
            </w:r>
          </w:p>
        </w:tc>
        <w:tc>
          <w:tcPr>
            <w:tcW w:w="6942" w:type="dxa"/>
          </w:tcPr>
          <w:p w:rsidR="00A369E7" w:rsidRPr="006327F7" w:rsidRDefault="00A369E7" w:rsidP="00C332EC">
            <w:pPr>
              <w:pStyle w:val="ListParagraph"/>
              <w:ind w:left="0"/>
              <w:rPr>
                <w:b/>
                <w:bCs/>
                <w:color w:val="0033CC"/>
              </w:rPr>
            </w:pPr>
            <w:r w:rsidRPr="006327F7">
              <w:rPr>
                <w:b/>
                <w:bCs/>
                <w:color w:val="0033CC"/>
              </w:rPr>
              <w:t>POCKET DIAL PENETROMETER</w:t>
            </w:r>
            <w:r w:rsidR="005C627F" w:rsidRPr="005C627F">
              <w:rPr>
                <w:b/>
                <w:bCs/>
                <w:color w:val="0033CC"/>
                <w:lang w:val="en-US"/>
              </w:rPr>
              <w:t xml:space="preserve"> </w:t>
            </w:r>
            <w:r w:rsidR="005C627F" w:rsidRPr="005C627F">
              <w:rPr>
                <w:b/>
                <w:bCs/>
                <w:color w:val="0033CC"/>
              </w:rPr>
              <w:t>(«MATEST S065»)</w:t>
            </w:r>
            <w:r w:rsidRPr="006327F7">
              <w:rPr>
                <w:b/>
                <w:bCs/>
                <w:color w:val="0033CC"/>
              </w:rPr>
              <w:t xml:space="preserve"> </w:t>
            </w:r>
          </w:p>
        </w:tc>
        <w:tc>
          <w:tcPr>
            <w:tcW w:w="1170" w:type="dxa"/>
          </w:tcPr>
          <w:p w:rsidR="00A369E7" w:rsidRPr="000D0B3A" w:rsidRDefault="00A369E7" w:rsidP="00C332EC">
            <w:pPr>
              <w:jc w:val="center"/>
              <w:rPr>
                <w:b/>
                <w:bCs/>
                <w:color w:val="0000FF"/>
                <w:lang w:val="hy-AM"/>
              </w:rPr>
            </w:pPr>
            <w:r w:rsidRPr="000D0B3A">
              <w:rPr>
                <w:b/>
                <w:bCs/>
                <w:color w:val="0000FF"/>
                <w:lang w:val="hy-AM"/>
              </w:rPr>
              <w:t>1</w:t>
            </w:r>
          </w:p>
        </w:tc>
      </w:tr>
      <w:tr w:rsidR="00A369E7" w:rsidRPr="000D0B3A" w:rsidTr="005C627F">
        <w:tc>
          <w:tcPr>
            <w:tcW w:w="456" w:type="dxa"/>
          </w:tcPr>
          <w:p w:rsidR="00A369E7" w:rsidRPr="006579D3" w:rsidRDefault="00A369E7" w:rsidP="00C332EC">
            <w:pPr>
              <w:jc w:val="both"/>
            </w:pPr>
            <w:r>
              <w:t>4</w:t>
            </w:r>
          </w:p>
        </w:tc>
        <w:tc>
          <w:tcPr>
            <w:tcW w:w="6942" w:type="dxa"/>
          </w:tcPr>
          <w:p w:rsidR="00A369E7" w:rsidRPr="005C627F" w:rsidRDefault="00A369E7" w:rsidP="00C332EC">
            <w:pPr>
              <w:jc w:val="both"/>
              <w:rPr>
                <w:b/>
                <w:bCs/>
                <w:color w:val="0033CC"/>
                <w:lang w:val="en-US"/>
              </w:rPr>
            </w:pPr>
            <w:r>
              <w:rPr>
                <w:b/>
                <w:bCs/>
                <w:color w:val="0033CC"/>
              </w:rPr>
              <w:t>SOIL</w:t>
            </w:r>
            <w:r w:rsidRPr="006327F7">
              <w:rPr>
                <w:b/>
                <w:bCs/>
                <w:color w:val="0033CC"/>
              </w:rPr>
              <w:t xml:space="preserve"> PENETROMETER</w:t>
            </w:r>
            <w:r>
              <w:rPr>
                <w:b/>
                <w:bCs/>
                <w:color w:val="0033CC"/>
              </w:rPr>
              <w:t xml:space="preserve"> (pocket type)</w:t>
            </w:r>
            <w:r w:rsidR="005C627F" w:rsidRPr="005C627F">
              <w:rPr>
                <w:b/>
                <w:bCs/>
                <w:color w:val="0033CC"/>
                <w:lang w:val="en-US"/>
              </w:rPr>
              <w:t xml:space="preserve"> – </w:t>
            </w:r>
            <w:r w:rsidR="005C627F" w:rsidRPr="005C627F">
              <w:rPr>
                <w:b/>
                <w:bCs/>
                <w:color w:val="0033CC"/>
              </w:rPr>
              <w:t>(«MATEST S071»)</w:t>
            </w:r>
          </w:p>
        </w:tc>
        <w:tc>
          <w:tcPr>
            <w:tcW w:w="1170" w:type="dxa"/>
          </w:tcPr>
          <w:p w:rsidR="00A369E7" w:rsidRPr="000D0B3A" w:rsidRDefault="00A369E7" w:rsidP="00C332EC">
            <w:pPr>
              <w:jc w:val="center"/>
              <w:rPr>
                <w:b/>
                <w:bCs/>
                <w:color w:val="0000FF"/>
                <w:lang w:val="hy-AM"/>
              </w:rPr>
            </w:pPr>
            <w:r w:rsidRPr="000D0B3A">
              <w:rPr>
                <w:b/>
                <w:bCs/>
                <w:color w:val="0000FF"/>
                <w:lang w:val="hy-AM"/>
              </w:rPr>
              <w:t>1</w:t>
            </w:r>
          </w:p>
        </w:tc>
      </w:tr>
      <w:tr w:rsidR="00A369E7" w:rsidRPr="000D0B3A" w:rsidTr="005C627F">
        <w:tc>
          <w:tcPr>
            <w:tcW w:w="456" w:type="dxa"/>
          </w:tcPr>
          <w:p w:rsidR="00A369E7" w:rsidRPr="006579D3" w:rsidRDefault="00A369E7" w:rsidP="00C332EC">
            <w:pPr>
              <w:jc w:val="both"/>
            </w:pPr>
            <w:r>
              <w:t>5</w:t>
            </w:r>
          </w:p>
        </w:tc>
        <w:tc>
          <w:tcPr>
            <w:tcW w:w="6942" w:type="dxa"/>
          </w:tcPr>
          <w:p w:rsidR="00A369E7" w:rsidRPr="005C627F" w:rsidRDefault="00A369E7" w:rsidP="00C332EC">
            <w:pPr>
              <w:jc w:val="both"/>
              <w:rPr>
                <w:b/>
                <w:bCs/>
                <w:color w:val="0033CC"/>
                <w:lang w:val="en-US"/>
              </w:rPr>
            </w:pPr>
            <w:r w:rsidRPr="006327F7">
              <w:rPr>
                <w:b/>
                <w:bCs/>
                <w:color w:val="0033CC"/>
              </w:rPr>
              <w:t>GEOPOCKET DIAL PENETROMETER</w:t>
            </w:r>
            <w:r w:rsidR="005C627F" w:rsidRPr="005C627F">
              <w:rPr>
                <w:b/>
                <w:bCs/>
                <w:color w:val="0033CC"/>
                <w:lang w:val="en-US"/>
              </w:rPr>
              <w:t xml:space="preserve"> </w:t>
            </w:r>
            <w:r w:rsidR="005C627F" w:rsidRPr="005C627F">
              <w:rPr>
                <w:b/>
                <w:bCs/>
                <w:color w:val="0033CC"/>
              </w:rPr>
              <w:t>(«MATEST S068»)</w:t>
            </w:r>
          </w:p>
        </w:tc>
        <w:tc>
          <w:tcPr>
            <w:tcW w:w="1170" w:type="dxa"/>
          </w:tcPr>
          <w:p w:rsidR="00A369E7" w:rsidRPr="000D0B3A" w:rsidRDefault="00A369E7" w:rsidP="00C332EC">
            <w:pPr>
              <w:jc w:val="center"/>
              <w:rPr>
                <w:b/>
                <w:bCs/>
                <w:color w:val="0000FF"/>
                <w:lang w:val="hy-AM"/>
              </w:rPr>
            </w:pPr>
            <w:r w:rsidRPr="000D0B3A">
              <w:rPr>
                <w:b/>
                <w:bCs/>
                <w:color w:val="0000FF"/>
                <w:lang w:val="hy-AM"/>
              </w:rPr>
              <w:t>1</w:t>
            </w:r>
          </w:p>
        </w:tc>
      </w:tr>
      <w:tr w:rsidR="00A369E7" w:rsidRPr="000D0B3A" w:rsidTr="005C627F">
        <w:tc>
          <w:tcPr>
            <w:tcW w:w="456" w:type="dxa"/>
          </w:tcPr>
          <w:p w:rsidR="00A369E7" w:rsidRPr="006579D3" w:rsidRDefault="00A369E7" w:rsidP="00C332EC">
            <w:pPr>
              <w:jc w:val="both"/>
            </w:pPr>
            <w:r>
              <w:t>6</w:t>
            </w:r>
          </w:p>
        </w:tc>
        <w:tc>
          <w:tcPr>
            <w:tcW w:w="6942" w:type="dxa"/>
          </w:tcPr>
          <w:p w:rsidR="00A369E7" w:rsidRPr="005C627F" w:rsidRDefault="00A369E7" w:rsidP="00C332EC">
            <w:pPr>
              <w:jc w:val="both"/>
              <w:rPr>
                <w:b/>
                <w:bCs/>
                <w:color w:val="0033CC"/>
                <w:lang w:val="ru-RU"/>
              </w:rPr>
            </w:pPr>
            <w:r w:rsidRPr="006327F7">
              <w:rPr>
                <w:b/>
                <w:bCs/>
                <w:color w:val="0033CC"/>
              </w:rPr>
              <w:t>PROCTOR PENETROMETER</w:t>
            </w:r>
            <w:r w:rsidR="005C627F">
              <w:rPr>
                <w:b/>
                <w:bCs/>
                <w:color w:val="0033CC"/>
                <w:lang w:val="ru-RU"/>
              </w:rPr>
              <w:t xml:space="preserve"> </w:t>
            </w:r>
            <w:r w:rsidR="005C627F" w:rsidRPr="005C627F">
              <w:rPr>
                <w:b/>
                <w:bCs/>
                <w:color w:val="0033CC"/>
              </w:rPr>
              <w:t>(«MATEST S088»)</w:t>
            </w:r>
          </w:p>
        </w:tc>
        <w:tc>
          <w:tcPr>
            <w:tcW w:w="1170" w:type="dxa"/>
          </w:tcPr>
          <w:p w:rsidR="00A369E7" w:rsidRPr="000D0B3A" w:rsidRDefault="00A369E7" w:rsidP="00C332EC">
            <w:pPr>
              <w:jc w:val="center"/>
              <w:rPr>
                <w:b/>
                <w:bCs/>
                <w:color w:val="0000FF"/>
                <w:lang w:val="hy-AM"/>
              </w:rPr>
            </w:pPr>
            <w:r w:rsidRPr="000D0B3A">
              <w:rPr>
                <w:b/>
                <w:bCs/>
                <w:color w:val="0000FF"/>
                <w:lang w:val="hy-AM"/>
              </w:rPr>
              <w:t>1</w:t>
            </w:r>
          </w:p>
        </w:tc>
      </w:tr>
      <w:tr w:rsidR="00A369E7" w:rsidRPr="000D0B3A" w:rsidTr="005C627F">
        <w:tc>
          <w:tcPr>
            <w:tcW w:w="456" w:type="dxa"/>
          </w:tcPr>
          <w:p w:rsidR="00A369E7" w:rsidRPr="006579D3" w:rsidRDefault="00A369E7" w:rsidP="00C332EC">
            <w:pPr>
              <w:jc w:val="both"/>
            </w:pPr>
            <w:r>
              <w:t>7</w:t>
            </w:r>
          </w:p>
        </w:tc>
        <w:tc>
          <w:tcPr>
            <w:tcW w:w="6942" w:type="dxa"/>
          </w:tcPr>
          <w:p w:rsidR="00A369E7" w:rsidRPr="005C627F" w:rsidRDefault="00A369E7" w:rsidP="00C332EC">
            <w:pPr>
              <w:pStyle w:val="ListParagraph"/>
              <w:ind w:left="0"/>
              <w:rPr>
                <w:b/>
                <w:bCs/>
                <w:color w:val="0033CC"/>
                <w:lang w:val="en-US"/>
              </w:rPr>
            </w:pPr>
            <w:r w:rsidRPr="006327F7">
              <w:rPr>
                <w:b/>
                <w:bCs/>
                <w:color w:val="0033CC"/>
              </w:rPr>
              <w:t>MOISTURE METER MICROLANCE</w:t>
            </w:r>
            <w:r w:rsidR="005C627F" w:rsidRPr="005C627F">
              <w:rPr>
                <w:b/>
                <w:bCs/>
                <w:color w:val="0033CC"/>
                <w:lang w:val="en-US"/>
              </w:rPr>
              <w:t xml:space="preserve"> («</w:t>
            </w:r>
            <w:r w:rsidR="00F214FC" w:rsidRPr="00F214FC">
              <w:rPr>
                <w:b/>
                <w:bCs/>
                <w:color w:val="0033CC"/>
              </w:rPr>
              <w:t>MATEST A021</w:t>
            </w:r>
            <w:r w:rsidR="005C627F" w:rsidRPr="00F214FC">
              <w:rPr>
                <w:b/>
                <w:bCs/>
                <w:color w:val="0033CC"/>
              </w:rPr>
              <w:t>»)</w:t>
            </w:r>
          </w:p>
        </w:tc>
        <w:tc>
          <w:tcPr>
            <w:tcW w:w="1170" w:type="dxa"/>
          </w:tcPr>
          <w:p w:rsidR="00A369E7" w:rsidRPr="000D0B3A" w:rsidRDefault="00A369E7" w:rsidP="00C332EC">
            <w:pPr>
              <w:jc w:val="center"/>
              <w:rPr>
                <w:b/>
                <w:bCs/>
                <w:color w:val="0000FF"/>
                <w:lang w:val="hy-AM"/>
              </w:rPr>
            </w:pPr>
            <w:r w:rsidRPr="000D0B3A">
              <w:rPr>
                <w:b/>
                <w:bCs/>
                <w:color w:val="0000FF"/>
                <w:lang w:val="hy-AM"/>
              </w:rPr>
              <w:t>1</w:t>
            </w:r>
          </w:p>
        </w:tc>
      </w:tr>
      <w:tr w:rsidR="00A369E7" w:rsidRPr="000D0B3A" w:rsidTr="005C627F">
        <w:tc>
          <w:tcPr>
            <w:tcW w:w="456" w:type="dxa"/>
          </w:tcPr>
          <w:p w:rsidR="00A369E7" w:rsidRPr="006579D3" w:rsidRDefault="00A369E7" w:rsidP="00C332EC">
            <w:pPr>
              <w:jc w:val="both"/>
            </w:pPr>
            <w:r>
              <w:t>8</w:t>
            </w:r>
          </w:p>
        </w:tc>
        <w:tc>
          <w:tcPr>
            <w:tcW w:w="6942" w:type="dxa"/>
          </w:tcPr>
          <w:p w:rsidR="00A369E7" w:rsidRPr="005C627F" w:rsidRDefault="00A369E7" w:rsidP="00C332EC">
            <w:pPr>
              <w:jc w:val="both"/>
              <w:rPr>
                <w:b/>
                <w:bCs/>
                <w:color w:val="0033CC"/>
                <w:lang w:val="en-US"/>
              </w:rPr>
            </w:pPr>
            <w:r w:rsidRPr="006327F7">
              <w:rPr>
                <w:b/>
                <w:bCs/>
                <w:color w:val="0033CC"/>
              </w:rPr>
              <w:t>OPTICAL LEVEL METER WITH CASE AND TRIPOD</w:t>
            </w:r>
            <w:r w:rsidR="005C627F" w:rsidRPr="005C627F">
              <w:rPr>
                <w:b/>
                <w:bCs/>
                <w:color w:val="0033CC"/>
                <w:lang w:val="en-US"/>
              </w:rPr>
              <w:t xml:space="preserve"> </w:t>
            </w:r>
            <w:r w:rsidR="005C627F" w:rsidRPr="005C627F">
              <w:rPr>
                <w:b/>
                <w:bCs/>
                <w:color w:val="0033CC"/>
              </w:rPr>
              <w:t>(«CST/berger SAL32»)</w:t>
            </w:r>
          </w:p>
        </w:tc>
        <w:tc>
          <w:tcPr>
            <w:tcW w:w="1170" w:type="dxa"/>
          </w:tcPr>
          <w:p w:rsidR="00A369E7" w:rsidRPr="000D0B3A" w:rsidRDefault="00A369E7" w:rsidP="00C332EC">
            <w:pPr>
              <w:jc w:val="center"/>
              <w:rPr>
                <w:b/>
                <w:bCs/>
                <w:color w:val="0000FF"/>
                <w:lang w:val="hy-AM"/>
              </w:rPr>
            </w:pPr>
            <w:r w:rsidRPr="000D0B3A">
              <w:rPr>
                <w:b/>
                <w:bCs/>
                <w:color w:val="0000FF"/>
                <w:lang w:val="hy-AM"/>
              </w:rPr>
              <w:t>1</w:t>
            </w:r>
          </w:p>
        </w:tc>
      </w:tr>
    </w:tbl>
    <w:p w:rsidR="004A1B38" w:rsidRPr="003474F4" w:rsidRDefault="004A1B38">
      <w:pPr>
        <w:rPr>
          <w:rFonts w:cstheme="minorHAnsi"/>
          <w:bCs/>
          <w:szCs w:val="20"/>
          <w:lang w:val="fr-FR"/>
        </w:rPr>
      </w:pPr>
    </w:p>
    <w:sectPr w:rsidR="004A1B38" w:rsidRPr="003474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ork New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3224B"/>
    <w:multiLevelType w:val="hybridMultilevel"/>
    <w:tmpl w:val="9500B198"/>
    <w:lvl w:ilvl="0" w:tplc="FAF8C9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C2595"/>
    <w:multiLevelType w:val="hybridMultilevel"/>
    <w:tmpl w:val="3176F9F8"/>
    <w:lvl w:ilvl="0" w:tplc="D328255A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A9"/>
    <w:rsid w:val="00005C97"/>
    <w:rsid w:val="002B260A"/>
    <w:rsid w:val="003474F4"/>
    <w:rsid w:val="00352C67"/>
    <w:rsid w:val="00357827"/>
    <w:rsid w:val="0036500F"/>
    <w:rsid w:val="004031BE"/>
    <w:rsid w:val="0048192D"/>
    <w:rsid w:val="00494C20"/>
    <w:rsid w:val="004A1B38"/>
    <w:rsid w:val="004D12D1"/>
    <w:rsid w:val="005C627F"/>
    <w:rsid w:val="005F5588"/>
    <w:rsid w:val="006465DB"/>
    <w:rsid w:val="00660B54"/>
    <w:rsid w:val="006B64A9"/>
    <w:rsid w:val="006B7604"/>
    <w:rsid w:val="00704C0D"/>
    <w:rsid w:val="007C26B9"/>
    <w:rsid w:val="007C7BCD"/>
    <w:rsid w:val="00801ABB"/>
    <w:rsid w:val="00984802"/>
    <w:rsid w:val="00A369E7"/>
    <w:rsid w:val="00AB3A4F"/>
    <w:rsid w:val="00AE7A79"/>
    <w:rsid w:val="00D15CC8"/>
    <w:rsid w:val="00D66759"/>
    <w:rsid w:val="00D6784D"/>
    <w:rsid w:val="00DD1EEC"/>
    <w:rsid w:val="00EF0BD3"/>
    <w:rsid w:val="00F2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D2DAE"/>
  <w15:chartTrackingRefBased/>
  <w15:docId w15:val="{B4570159-A07F-413D-B5A7-205F0BD9A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E7A79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DD1EE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lockText">
    <w:name w:val="Block Text"/>
    <w:basedOn w:val="Normal"/>
    <w:rsid w:val="006B7604"/>
    <w:pPr>
      <w:spacing w:after="200" w:line="360" w:lineRule="auto"/>
      <w:ind w:left="360" w:right="144"/>
      <w:jc w:val="both"/>
    </w:pPr>
    <w:rPr>
      <w:rFonts w:ascii="Nork New" w:eastAsia="Times New Roman" w:hAnsi="Nork New" w:cs="Times New Roman"/>
      <w:sz w:val="24"/>
      <w:lang w:val="en-US"/>
    </w:rPr>
  </w:style>
  <w:style w:type="table" w:styleId="TableGrid">
    <w:name w:val="Table Grid"/>
    <w:basedOn w:val="TableNormal"/>
    <w:uiPriority w:val="59"/>
    <w:rsid w:val="006B760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 5"/>
    <w:basedOn w:val="Normal"/>
    <w:rsid w:val="00AE7A79"/>
    <w:pPr>
      <w:widowControl w:val="0"/>
      <w:autoSpaceDE w:val="0"/>
      <w:autoSpaceDN w:val="0"/>
      <w:spacing w:after="0" w:line="480" w:lineRule="exact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E7A79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paragraph" w:styleId="ListParagraph">
    <w:name w:val="List Paragraph"/>
    <w:aliases w:val="Citation List,본문(내용),List Paragraph (numbered (a)),Para number,Titulo 2,Report Para,Number Bullets,Resume Title,heading 4,WinDForce-Letter,Heading 2_sj,En tête 1,Indent Paragraph,Annexlist,Ha,ANNEX,List Paragraph2,Paragraph,Graphic"/>
    <w:basedOn w:val="Normal"/>
    <w:link w:val="ListParagraphChar"/>
    <w:uiPriority w:val="34"/>
    <w:qFormat/>
    <w:rsid w:val="004A1B38"/>
    <w:pPr>
      <w:ind w:left="720"/>
      <w:contextualSpacing/>
    </w:pPr>
  </w:style>
  <w:style w:type="character" w:customStyle="1" w:styleId="ListParagraphChar">
    <w:name w:val="List Paragraph Char"/>
    <w:aliases w:val="Citation List Char,본문(내용) Char,List Paragraph (numbered (a)) Char,Para number Char,Titulo 2 Char,Report Para Char,Number Bullets Char,Resume Title Char,heading 4 Char,WinDForce-Letter Char,Heading 2_sj Char,En tête 1 Char,Ha Char"/>
    <w:link w:val="ListParagraph"/>
    <w:uiPriority w:val="34"/>
    <w:rsid w:val="00A36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Sargsyan</dc:creator>
  <cp:keywords/>
  <dc:description/>
  <cp:lastModifiedBy>Martin Charyan</cp:lastModifiedBy>
  <cp:revision>15</cp:revision>
  <dcterms:created xsi:type="dcterms:W3CDTF">2021-12-22T09:11:00Z</dcterms:created>
  <dcterms:modified xsi:type="dcterms:W3CDTF">2022-12-20T11:24:00Z</dcterms:modified>
</cp:coreProperties>
</file>